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1821F3" w:rsidRDefault="00046AAD" w:rsidP="00046AAD">
      <w:pPr>
        <w:jc w:val="right"/>
        <w:rPr>
          <w:sz w:val="22"/>
          <w:szCs w:val="22"/>
          <w:u w:val="single"/>
        </w:rPr>
      </w:pPr>
      <w:r w:rsidRPr="001821F3">
        <w:rPr>
          <w:sz w:val="22"/>
          <w:szCs w:val="22"/>
          <w:u w:val="single"/>
        </w:rPr>
        <w:t>Приложение № 3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>ПЪЛНО ОПИСАНИЕ НА ОБЕКТА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 xml:space="preserve"> НА ОБЩЕСТВЕНАТА ПОРЪЧКА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7F18CA">
      <w:pPr>
        <w:autoSpaceDE w:val="0"/>
        <w:autoSpaceDN w:val="0"/>
        <w:adjustRightInd w:val="0"/>
        <w:jc w:val="both"/>
        <w:rPr>
          <w:b/>
          <w:bCs/>
          <w:sz w:val="24"/>
          <w:szCs w:val="24"/>
        </w:rPr>
      </w:pPr>
      <w:r w:rsidRPr="00046AAD">
        <w:rPr>
          <w:b/>
          <w:position w:val="8"/>
          <w:sz w:val="24"/>
          <w:szCs w:val="24"/>
          <w:u w:val="single"/>
        </w:rPr>
        <w:t>с предмет</w:t>
      </w:r>
      <w:r w:rsidRPr="00046AAD">
        <w:rPr>
          <w:position w:val="8"/>
          <w:sz w:val="24"/>
          <w:szCs w:val="24"/>
          <w:u w:val="single"/>
        </w:rPr>
        <w:t>:</w:t>
      </w:r>
      <w:r w:rsidRPr="00046AAD">
        <w:rPr>
          <w:position w:val="8"/>
          <w:sz w:val="24"/>
          <w:szCs w:val="24"/>
        </w:rPr>
        <w:t xml:space="preserve">  </w:t>
      </w:r>
      <w:r w:rsidR="007F18CA">
        <w:rPr>
          <w:position w:val="8"/>
          <w:sz w:val="24"/>
          <w:szCs w:val="24"/>
        </w:rPr>
        <w:t>„</w:t>
      </w:r>
      <w:r w:rsidR="007F18CA" w:rsidRPr="007F18CA">
        <w:t>И</w:t>
      </w:r>
      <w:r w:rsidR="007F18CA">
        <w:t>збор</w:t>
      </w:r>
      <w:r w:rsidR="007F18CA" w:rsidRPr="007F18CA">
        <w:t xml:space="preserve"> </w:t>
      </w:r>
      <w:r w:rsidR="007F18CA">
        <w:t>на</w:t>
      </w:r>
      <w:r w:rsidR="007F18CA" w:rsidRPr="007F18CA">
        <w:t xml:space="preserve"> </w:t>
      </w:r>
      <w:r w:rsidR="007F18CA">
        <w:t>изпълнител/и за доставка на</w:t>
      </w:r>
      <w:r w:rsidR="007F18CA" w:rsidRPr="007F18CA">
        <w:t xml:space="preserve"> </w:t>
      </w:r>
      <w:proofErr w:type="spellStart"/>
      <w:r w:rsidR="007F18CA" w:rsidRPr="007F18CA">
        <w:t>дентални</w:t>
      </w:r>
      <w:proofErr w:type="spellEnd"/>
      <w:r w:rsidR="007F18CA" w:rsidRPr="007F18CA">
        <w:t xml:space="preserve"> материали, </w:t>
      </w:r>
      <w:r w:rsidR="002615BF">
        <w:t>апарати</w:t>
      </w:r>
      <w:r w:rsidR="007F18CA" w:rsidRPr="007F18CA">
        <w:t xml:space="preserve">, </w:t>
      </w:r>
      <w:r w:rsidR="007F18CA">
        <w:t>оборудване</w:t>
      </w:r>
      <w:r w:rsidR="007F18CA" w:rsidRPr="007F18CA">
        <w:t xml:space="preserve"> и инструменти </w:t>
      </w:r>
      <w:r w:rsidR="007F18CA">
        <w:t>за нуждите на</w:t>
      </w:r>
      <w:r w:rsidR="007F18CA" w:rsidRPr="007F18CA">
        <w:t xml:space="preserve"> учебния процес във </w:t>
      </w:r>
      <w:r w:rsidR="007F18CA">
        <w:t>Ф</w:t>
      </w:r>
      <w:r w:rsidR="007F18CA" w:rsidRPr="007F18CA">
        <w:t xml:space="preserve">акултета по </w:t>
      </w:r>
      <w:proofErr w:type="spellStart"/>
      <w:r w:rsidR="007F18CA" w:rsidRPr="007F18CA">
        <w:t>дентална</w:t>
      </w:r>
      <w:proofErr w:type="spellEnd"/>
      <w:r w:rsidR="007F18CA" w:rsidRPr="007F18CA">
        <w:t xml:space="preserve"> медицина </w:t>
      </w:r>
      <w:r w:rsidR="007F18CA">
        <w:t xml:space="preserve">при </w:t>
      </w:r>
      <w:r w:rsidR="007F18CA" w:rsidRPr="007F18CA">
        <w:t>Медицински университет “</w:t>
      </w:r>
      <w:r w:rsidR="007F18CA">
        <w:t>П</w:t>
      </w:r>
      <w:r w:rsidR="007F18CA" w:rsidRPr="007F18CA">
        <w:t>роф.</w:t>
      </w:r>
      <w:r w:rsidR="007F18CA">
        <w:t xml:space="preserve"> </w:t>
      </w:r>
      <w:r w:rsidR="007F18CA" w:rsidRPr="007F18CA">
        <w:t xml:space="preserve">д-р </w:t>
      </w:r>
      <w:r w:rsidR="007F18CA">
        <w:t>П</w:t>
      </w:r>
      <w:r w:rsidR="007F18CA" w:rsidRPr="007F18CA">
        <w:t xml:space="preserve">араскев </w:t>
      </w:r>
      <w:r w:rsidR="007F18CA">
        <w:t>С</w:t>
      </w:r>
      <w:r w:rsidR="007F18CA" w:rsidRPr="007F18CA">
        <w:t xml:space="preserve">тоянов” – </w:t>
      </w:r>
      <w:r w:rsidR="007F18CA">
        <w:t>В</w:t>
      </w:r>
      <w:r w:rsidR="007F18CA" w:rsidRPr="007F18CA">
        <w:t>арна</w:t>
      </w:r>
      <w:r w:rsidR="007F18CA">
        <w:t>“</w:t>
      </w:r>
    </w:p>
    <w:p w:rsidR="00046AAD" w:rsidRPr="00046AAD" w:rsidRDefault="00046AAD" w:rsidP="00046AA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Основната цел на </w:t>
      </w:r>
      <w:r w:rsidRPr="00046AAD">
        <w:rPr>
          <w:bCs/>
          <w:sz w:val="24"/>
          <w:szCs w:val="24"/>
        </w:rPr>
        <w:t xml:space="preserve">доставката на </w:t>
      </w:r>
      <w:proofErr w:type="spellStart"/>
      <w:r w:rsidRPr="00046AAD">
        <w:rPr>
          <w:bCs/>
          <w:sz w:val="24"/>
          <w:szCs w:val="24"/>
        </w:rPr>
        <w:t>д</w:t>
      </w:r>
      <w:r w:rsidR="002615BF">
        <w:rPr>
          <w:sz w:val="24"/>
          <w:szCs w:val="24"/>
        </w:rPr>
        <w:t>енталните</w:t>
      </w:r>
      <w:proofErr w:type="spellEnd"/>
      <w:r w:rsidR="002615BF">
        <w:rPr>
          <w:sz w:val="24"/>
          <w:szCs w:val="24"/>
        </w:rPr>
        <w:t xml:space="preserve"> </w:t>
      </w:r>
      <w:r w:rsidR="002615BF" w:rsidRPr="002615BF">
        <w:rPr>
          <w:sz w:val="24"/>
          <w:szCs w:val="24"/>
        </w:rPr>
        <w:t>материали, апарати, оборудване и инструменти</w:t>
      </w:r>
      <w:r w:rsidR="00885C2E">
        <w:rPr>
          <w:sz w:val="24"/>
          <w:szCs w:val="24"/>
        </w:rPr>
        <w:t xml:space="preserve"> </w:t>
      </w:r>
      <w:r w:rsidR="00885C2E" w:rsidRPr="00885C2E">
        <w:rPr>
          <w:sz w:val="24"/>
          <w:szCs w:val="24"/>
        </w:rPr>
        <w:t>предмет на обществената поръчка</w:t>
      </w:r>
      <w:r w:rsidRPr="00046AAD">
        <w:rPr>
          <w:sz w:val="24"/>
          <w:szCs w:val="24"/>
        </w:rPr>
        <w:t xml:space="preserve">, </w:t>
      </w:r>
      <w:r w:rsidR="00885C2E">
        <w:rPr>
          <w:sz w:val="24"/>
          <w:szCs w:val="24"/>
        </w:rPr>
        <w:t xml:space="preserve"> </w:t>
      </w:r>
      <w:r w:rsidRPr="00046AAD">
        <w:rPr>
          <w:sz w:val="24"/>
          <w:szCs w:val="24"/>
        </w:rPr>
        <w:t>наричани за краткост в до</w:t>
      </w:r>
      <w:r w:rsidR="00885C2E">
        <w:rPr>
          <w:sz w:val="24"/>
          <w:szCs w:val="24"/>
        </w:rPr>
        <w:t>кументацията за участие "стоки"</w:t>
      </w:r>
      <w:r w:rsidRPr="00046AAD">
        <w:rPr>
          <w:sz w:val="24"/>
          <w:szCs w:val="24"/>
        </w:rPr>
        <w:t xml:space="preserve"> е осигуряване на качествено, в срок и в съответствие с договорните изисквания </w:t>
      </w:r>
      <w:r w:rsidR="00885C2E">
        <w:rPr>
          <w:sz w:val="24"/>
          <w:szCs w:val="24"/>
        </w:rPr>
        <w:t>обучение</w:t>
      </w:r>
      <w:r w:rsidRPr="00046AAD">
        <w:rPr>
          <w:sz w:val="24"/>
          <w:szCs w:val="24"/>
        </w:rPr>
        <w:t xml:space="preserve"> през учебната 201</w:t>
      </w:r>
      <w:r w:rsidR="00EB5BA3">
        <w:rPr>
          <w:sz w:val="24"/>
          <w:szCs w:val="24"/>
          <w:lang w:val="en-US"/>
        </w:rPr>
        <w:t>4</w:t>
      </w:r>
      <w:r w:rsidRPr="00046AAD">
        <w:rPr>
          <w:sz w:val="24"/>
          <w:szCs w:val="24"/>
        </w:rPr>
        <w:t>/201</w:t>
      </w:r>
      <w:r w:rsidR="00EB5BA3">
        <w:rPr>
          <w:sz w:val="24"/>
          <w:szCs w:val="24"/>
          <w:lang w:val="en-US"/>
        </w:rPr>
        <w:t>5</w:t>
      </w:r>
      <w:r w:rsidRPr="00046AAD">
        <w:rPr>
          <w:sz w:val="24"/>
          <w:szCs w:val="24"/>
        </w:rPr>
        <w:t xml:space="preserve"> год. на Факултета по </w:t>
      </w:r>
      <w:proofErr w:type="spellStart"/>
      <w:r w:rsidRPr="00046AAD">
        <w:rPr>
          <w:sz w:val="24"/>
          <w:szCs w:val="24"/>
        </w:rPr>
        <w:t>дентална</w:t>
      </w:r>
      <w:proofErr w:type="spellEnd"/>
      <w:r w:rsidRPr="00046AAD">
        <w:rPr>
          <w:sz w:val="24"/>
          <w:szCs w:val="24"/>
        </w:rPr>
        <w:t xml:space="preserve"> медицина – Варна.</w:t>
      </w:r>
    </w:p>
    <w:p w:rsidR="00046AAD" w:rsidRPr="001E6FCD" w:rsidRDefault="00046AAD" w:rsidP="00046AAD">
      <w:pPr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Поръчката включва период</w:t>
      </w:r>
      <w:bookmarkStart w:id="0" w:name="_GoBack"/>
      <w:bookmarkEnd w:id="0"/>
      <w:r w:rsidRPr="00046AAD">
        <w:rPr>
          <w:sz w:val="24"/>
          <w:szCs w:val="24"/>
        </w:rPr>
        <w:t>ични доставки на стоките</w:t>
      </w:r>
      <w:r w:rsidR="00885C2E">
        <w:rPr>
          <w:sz w:val="24"/>
          <w:szCs w:val="24"/>
        </w:rPr>
        <w:t xml:space="preserve">, </w:t>
      </w:r>
      <w:r w:rsidRPr="00046AAD">
        <w:rPr>
          <w:sz w:val="24"/>
          <w:szCs w:val="24"/>
        </w:rPr>
        <w:t xml:space="preserve">предварително заявени и конкретизирани по вид (търговска номенклатура), технически данни, </w:t>
      </w:r>
      <w:proofErr w:type="spellStart"/>
      <w:r w:rsidRPr="00046AAD">
        <w:rPr>
          <w:sz w:val="24"/>
          <w:szCs w:val="24"/>
        </w:rPr>
        <w:t>комплектация</w:t>
      </w:r>
      <w:proofErr w:type="spellEnd"/>
      <w:r w:rsidRPr="00046AAD">
        <w:rPr>
          <w:sz w:val="24"/>
          <w:szCs w:val="24"/>
        </w:rPr>
        <w:t xml:space="preserve"> и </w:t>
      </w:r>
      <w:r w:rsidRPr="001E6FCD">
        <w:rPr>
          <w:sz w:val="24"/>
          <w:szCs w:val="24"/>
        </w:rPr>
        <w:t xml:space="preserve">количества. </w:t>
      </w:r>
    </w:p>
    <w:p w:rsidR="00B950EA" w:rsidRPr="00046AAD" w:rsidRDefault="00B950EA" w:rsidP="00046AAD">
      <w:pPr>
        <w:spacing w:after="120"/>
        <w:ind w:firstLine="709"/>
        <w:jc w:val="both"/>
        <w:rPr>
          <w:sz w:val="24"/>
          <w:szCs w:val="24"/>
        </w:rPr>
      </w:pPr>
      <w:r w:rsidRPr="001E6FCD">
        <w:rPr>
          <w:sz w:val="24"/>
          <w:szCs w:val="24"/>
        </w:rPr>
        <w:t xml:space="preserve">Доставките по обособени позиции №№ 22,23 и 24 са еднократни и трябва да се изпълнят в </w:t>
      </w:r>
      <w:r w:rsidR="001E6FCD" w:rsidRPr="001E6FCD">
        <w:rPr>
          <w:sz w:val="24"/>
          <w:szCs w:val="24"/>
        </w:rPr>
        <w:t>предложения от участника срок, но не по-дълъг от</w:t>
      </w:r>
      <w:r w:rsidRPr="001E6FCD">
        <w:rPr>
          <w:sz w:val="24"/>
          <w:szCs w:val="24"/>
        </w:rPr>
        <w:t xml:space="preserve"> 25 календарни дни.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Количеството на стоките се определя от Възложителя в зависимост от конкретните потребности и финансовата обезпеченост. Посочените количества в конкурсната документация са прогнозни, за една година и ще служат при оценяване на офертите. Възложителят си запазва правото да увеличи или намали посочените количества на стоките съобразно нуждите си.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Предлаганата единична цена на всяка стока от обособените позиции е за единица мярка (брой, комплект, килограм, литър, опаковка или др.) и  трябва да включва всички разходи на участника, включително доставката на стоките със  собствен транспорт, </w:t>
      </w:r>
      <w:proofErr w:type="spellStart"/>
      <w:r w:rsidRPr="00046AAD">
        <w:rPr>
          <w:sz w:val="24"/>
          <w:szCs w:val="24"/>
        </w:rPr>
        <w:t>франко</w:t>
      </w:r>
      <w:proofErr w:type="spellEnd"/>
      <w:r w:rsidRPr="00046AAD">
        <w:rPr>
          <w:sz w:val="24"/>
          <w:szCs w:val="24"/>
        </w:rPr>
        <w:t xml:space="preserve"> </w:t>
      </w:r>
      <w:proofErr w:type="spellStart"/>
      <w:r w:rsidRPr="00046AAD">
        <w:rPr>
          <w:bCs/>
          <w:sz w:val="24"/>
          <w:szCs w:val="24"/>
          <w:lang w:val="ru-RU"/>
        </w:rPr>
        <w:t>Факултета</w:t>
      </w:r>
      <w:proofErr w:type="spellEnd"/>
      <w:r w:rsidRPr="00046AAD">
        <w:rPr>
          <w:bCs/>
          <w:sz w:val="24"/>
          <w:szCs w:val="24"/>
          <w:lang w:val="ru-RU"/>
        </w:rPr>
        <w:t xml:space="preserve"> по </w:t>
      </w:r>
      <w:proofErr w:type="spellStart"/>
      <w:r w:rsidRPr="00046AAD">
        <w:rPr>
          <w:bCs/>
          <w:sz w:val="24"/>
          <w:szCs w:val="24"/>
          <w:lang w:val="ru-RU"/>
        </w:rPr>
        <w:t>дентална</w:t>
      </w:r>
      <w:proofErr w:type="spellEnd"/>
      <w:r w:rsidRPr="00046AAD">
        <w:rPr>
          <w:bCs/>
          <w:sz w:val="24"/>
          <w:szCs w:val="24"/>
          <w:lang w:val="ru-RU"/>
        </w:rPr>
        <w:t xml:space="preserve"> медицина</w:t>
      </w:r>
      <w:r w:rsidRPr="00046AAD">
        <w:rPr>
          <w:sz w:val="24"/>
          <w:szCs w:val="24"/>
        </w:rPr>
        <w:t xml:space="preserve"> и да представлява пълната и окончателна единична цена за изпълнение на поръчката.</w:t>
      </w:r>
      <w:r w:rsidRPr="00046AAD">
        <w:rPr>
          <w:b/>
          <w:sz w:val="24"/>
          <w:szCs w:val="24"/>
        </w:rPr>
        <w:t xml:space="preserve"> </w:t>
      </w:r>
      <w:r w:rsidRPr="00046AAD">
        <w:rPr>
          <w:sz w:val="24"/>
          <w:szCs w:val="24"/>
        </w:rPr>
        <w:t>С изключение на ДДС, се счита, че в цената са включени всички разходи на ИЗПЪЛНИТЕЛЯ по изпълнението на доставките</w:t>
      </w:r>
      <w:r w:rsidRPr="00046AAD">
        <w:rPr>
          <w:b/>
          <w:sz w:val="24"/>
          <w:szCs w:val="24"/>
        </w:rPr>
        <w:t xml:space="preserve">.  </w:t>
      </w:r>
      <w:r w:rsidRPr="00046AAD">
        <w:rPr>
          <w:sz w:val="24"/>
          <w:szCs w:val="24"/>
        </w:rPr>
        <w:t xml:space="preserve">ДДС не е включен в договорените единични цени и се начислява допълнително.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Доставяните стоки трябва да отговарят на изискванията на ВЪЗЛОЖИТЕЛЯ, посочени в техническите спецификации.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830CF0">
        <w:rPr>
          <w:bCs/>
          <w:sz w:val="24"/>
          <w:szCs w:val="24"/>
        </w:rPr>
        <w:t xml:space="preserve">Доставката на </w:t>
      </w:r>
      <w:proofErr w:type="spellStart"/>
      <w:r w:rsidRPr="00830CF0">
        <w:rPr>
          <w:bCs/>
          <w:sz w:val="24"/>
          <w:szCs w:val="24"/>
        </w:rPr>
        <w:t>д</w:t>
      </w:r>
      <w:r w:rsidRPr="00830CF0">
        <w:rPr>
          <w:sz w:val="24"/>
          <w:szCs w:val="24"/>
        </w:rPr>
        <w:t>енталните</w:t>
      </w:r>
      <w:proofErr w:type="spellEnd"/>
      <w:r w:rsidRPr="00830CF0">
        <w:rPr>
          <w:sz w:val="24"/>
          <w:szCs w:val="24"/>
        </w:rPr>
        <w:t xml:space="preserve"> инструменти</w:t>
      </w:r>
      <w:r w:rsidR="00830CF0">
        <w:rPr>
          <w:sz w:val="24"/>
          <w:szCs w:val="24"/>
        </w:rPr>
        <w:t>,</w:t>
      </w:r>
      <w:r w:rsidRPr="00830CF0">
        <w:rPr>
          <w:sz w:val="24"/>
          <w:szCs w:val="24"/>
        </w:rPr>
        <w:t xml:space="preserve"> периферия </w:t>
      </w:r>
      <w:r w:rsidR="00830CF0">
        <w:rPr>
          <w:sz w:val="24"/>
          <w:szCs w:val="24"/>
        </w:rPr>
        <w:t xml:space="preserve">и апаратура </w:t>
      </w:r>
      <w:r w:rsidRPr="00830CF0">
        <w:rPr>
          <w:sz w:val="24"/>
          <w:szCs w:val="24"/>
        </w:rPr>
        <w:t>следва да е съпроводена от съответното гаранционно обслужване на същите.</w:t>
      </w:r>
      <w:r w:rsidRPr="00046AAD">
        <w:rPr>
          <w:sz w:val="24"/>
          <w:szCs w:val="24"/>
        </w:rPr>
        <w:t xml:space="preserve"> </w:t>
      </w:r>
    </w:p>
    <w:p w:rsidR="00046AAD" w:rsidRPr="00245C46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245C46">
        <w:rPr>
          <w:sz w:val="24"/>
          <w:szCs w:val="24"/>
        </w:rPr>
        <w:t>Предмет</w:t>
      </w:r>
      <w:r w:rsidR="00070A3F">
        <w:rPr>
          <w:sz w:val="24"/>
          <w:szCs w:val="24"/>
        </w:rPr>
        <w:t>ът</w:t>
      </w:r>
      <w:r w:rsidRPr="00245C46">
        <w:rPr>
          <w:sz w:val="24"/>
          <w:szCs w:val="24"/>
        </w:rPr>
        <w:t xml:space="preserve"> на обществената поръчката обхваща следните </w:t>
      </w:r>
      <w:r w:rsidRPr="002615BF">
        <w:rPr>
          <w:sz w:val="24"/>
          <w:szCs w:val="24"/>
        </w:rPr>
        <w:t>2</w:t>
      </w:r>
      <w:r w:rsidR="00EB5BA3" w:rsidRPr="002615BF">
        <w:rPr>
          <w:sz w:val="24"/>
          <w:szCs w:val="24"/>
        </w:rPr>
        <w:t>4</w:t>
      </w:r>
      <w:r w:rsidRPr="002615BF">
        <w:rPr>
          <w:sz w:val="24"/>
          <w:szCs w:val="24"/>
        </w:rPr>
        <w:t xml:space="preserve"> /двадесет и </w:t>
      </w:r>
      <w:r w:rsidR="00E16EA4" w:rsidRPr="002615BF">
        <w:rPr>
          <w:sz w:val="24"/>
          <w:szCs w:val="24"/>
        </w:rPr>
        <w:t>четири</w:t>
      </w:r>
      <w:r w:rsidRPr="002615BF">
        <w:rPr>
          <w:sz w:val="24"/>
          <w:szCs w:val="24"/>
        </w:rPr>
        <w:t>/</w:t>
      </w:r>
      <w:r w:rsidRPr="00245C46">
        <w:rPr>
          <w:sz w:val="24"/>
          <w:szCs w:val="24"/>
        </w:rPr>
        <w:t xml:space="preserve"> обособени позиции, съгласно 2</w:t>
      </w:r>
      <w:r w:rsidR="00E16EA4">
        <w:rPr>
          <w:sz w:val="24"/>
          <w:szCs w:val="24"/>
        </w:rPr>
        <w:t>4</w:t>
      </w:r>
      <w:r w:rsidRPr="00245C46">
        <w:rPr>
          <w:sz w:val="24"/>
          <w:szCs w:val="24"/>
        </w:rPr>
        <w:t xml:space="preserve"> броя Приложение Б към обявлението за обществената поръчка: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1. Изкуствени челюсти; 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2. Дезинфектанти; </w:t>
      </w:r>
      <w:r w:rsidRPr="00245C46">
        <w:rPr>
          <w:sz w:val="24"/>
          <w:szCs w:val="24"/>
          <w:lang w:val="en-US"/>
        </w:rPr>
        <w:t xml:space="preserve"> 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3. Материали за зъбна </w:t>
      </w:r>
      <w:proofErr w:type="spellStart"/>
      <w:r w:rsidRPr="00245C46">
        <w:rPr>
          <w:sz w:val="24"/>
          <w:szCs w:val="24"/>
        </w:rPr>
        <w:t>обтурация</w:t>
      </w:r>
      <w:proofErr w:type="spellEnd"/>
      <w:r w:rsidRPr="00245C46">
        <w:rPr>
          <w:sz w:val="24"/>
          <w:szCs w:val="24"/>
        </w:rPr>
        <w:t>;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4</w:t>
      </w:r>
      <w:r w:rsidRPr="00245C46">
        <w:rPr>
          <w:sz w:val="24"/>
          <w:szCs w:val="24"/>
          <w:lang w:val="en-US"/>
        </w:rPr>
        <w:t>.</w:t>
      </w:r>
      <w:r w:rsidRPr="00245C46">
        <w:rPr>
          <w:sz w:val="24"/>
          <w:szCs w:val="24"/>
        </w:rPr>
        <w:t xml:space="preserve"> Дребен </w:t>
      </w:r>
      <w:proofErr w:type="spellStart"/>
      <w:r w:rsidRPr="00245C46">
        <w:rPr>
          <w:sz w:val="24"/>
          <w:szCs w:val="24"/>
        </w:rPr>
        <w:t>ендодонтски</w:t>
      </w:r>
      <w:proofErr w:type="spellEnd"/>
      <w:r w:rsidRPr="00245C46">
        <w:rPr>
          <w:sz w:val="24"/>
          <w:szCs w:val="24"/>
        </w:rPr>
        <w:t xml:space="preserve"> инструментариум (</w:t>
      </w:r>
      <w:proofErr w:type="spellStart"/>
      <w:r w:rsidRPr="00245C46">
        <w:rPr>
          <w:sz w:val="24"/>
          <w:szCs w:val="24"/>
        </w:rPr>
        <w:t>ендодонтски</w:t>
      </w:r>
      <w:proofErr w:type="spellEnd"/>
      <w:r w:rsidRPr="00245C46">
        <w:rPr>
          <w:sz w:val="24"/>
          <w:szCs w:val="24"/>
        </w:rPr>
        <w:t xml:space="preserve"> материали и инструменти); 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5.</w:t>
      </w:r>
      <w:r w:rsidRPr="00245C46">
        <w:rPr>
          <w:sz w:val="24"/>
          <w:szCs w:val="24"/>
          <w:lang w:val="en-US"/>
        </w:rPr>
        <w:t xml:space="preserve"> </w:t>
      </w:r>
      <w:proofErr w:type="spellStart"/>
      <w:r w:rsidRPr="00245C46">
        <w:rPr>
          <w:sz w:val="24"/>
          <w:szCs w:val="24"/>
        </w:rPr>
        <w:t>Акрилни</w:t>
      </w:r>
      <w:proofErr w:type="spellEnd"/>
      <w:r w:rsidRPr="00245C46">
        <w:rPr>
          <w:sz w:val="24"/>
          <w:szCs w:val="24"/>
        </w:rPr>
        <w:t xml:space="preserve"> </w:t>
      </w:r>
      <w:proofErr w:type="spellStart"/>
      <w:r w:rsidRPr="00245C46">
        <w:rPr>
          <w:sz w:val="24"/>
          <w:szCs w:val="24"/>
        </w:rPr>
        <w:t>полимери</w:t>
      </w:r>
      <w:proofErr w:type="spellEnd"/>
      <w:r w:rsidRPr="00245C46">
        <w:rPr>
          <w:sz w:val="24"/>
          <w:szCs w:val="24"/>
        </w:rPr>
        <w:t xml:space="preserve"> в първични форми (пластмаси);</w:t>
      </w:r>
      <w:r w:rsidRPr="00245C46">
        <w:rPr>
          <w:sz w:val="24"/>
          <w:szCs w:val="24"/>
          <w:lang w:val="en-US"/>
        </w:rPr>
        <w:t xml:space="preserve">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lastRenderedPageBreak/>
        <w:t xml:space="preserve">6. </w:t>
      </w:r>
      <w:proofErr w:type="spellStart"/>
      <w:r w:rsidRPr="00245C46">
        <w:rPr>
          <w:sz w:val="24"/>
          <w:szCs w:val="24"/>
        </w:rPr>
        <w:t>Силикони</w:t>
      </w:r>
      <w:proofErr w:type="spellEnd"/>
      <w:r w:rsidRPr="00245C46">
        <w:rPr>
          <w:sz w:val="24"/>
          <w:szCs w:val="24"/>
        </w:rPr>
        <w:t xml:space="preserve"> в първични форми (</w:t>
      </w:r>
      <w:proofErr w:type="spellStart"/>
      <w:r w:rsidRPr="00245C46">
        <w:rPr>
          <w:sz w:val="24"/>
          <w:szCs w:val="24"/>
        </w:rPr>
        <w:t>отпечатъчни</w:t>
      </w:r>
      <w:proofErr w:type="spellEnd"/>
      <w:r w:rsidRPr="00245C46">
        <w:rPr>
          <w:sz w:val="24"/>
          <w:szCs w:val="24"/>
        </w:rPr>
        <w:t xml:space="preserve"> материали);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7. </w:t>
      </w:r>
      <w:r w:rsidR="00245C46" w:rsidRPr="00245C46">
        <w:rPr>
          <w:sz w:val="24"/>
          <w:szCs w:val="24"/>
        </w:rPr>
        <w:t>Материали и консумативи</w:t>
      </w:r>
      <w:r w:rsidRPr="00245C46">
        <w:rPr>
          <w:sz w:val="24"/>
          <w:szCs w:val="24"/>
        </w:rPr>
        <w:t xml:space="preserve"> за зъбна профилактика;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8. Зъболекарски консумативи (</w:t>
      </w:r>
      <w:proofErr w:type="spellStart"/>
      <w:r w:rsidRPr="00245C46">
        <w:rPr>
          <w:sz w:val="24"/>
          <w:szCs w:val="24"/>
        </w:rPr>
        <w:t>полирни</w:t>
      </w:r>
      <w:proofErr w:type="spellEnd"/>
      <w:r w:rsidRPr="00245C46">
        <w:rPr>
          <w:sz w:val="24"/>
          <w:szCs w:val="24"/>
        </w:rPr>
        <w:t xml:space="preserve"> материали);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9. Продукти за протези и </w:t>
      </w:r>
      <w:proofErr w:type="spellStart"/>
      <w:r w:rsidRPr="00245C46">
        <w:rPr>
          <w:sz w:val="24"/>
          <w:szCs w:val="24"/>
        </w:rPr>
        <w:t>ребазация</w:t>
      </w:r>
      <w:proofErr w:type="spellEnd"/>
      <w:r w:rsidRPr="00245C46">
        <w:rPr>
          <w:sz w:val="24"/>
          <w:szCs w:val="24"/>
        </w:rPr>
        <w:t xml:space="preserve">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10. Зъболекарски инструменти ( зъботехнически инструменти);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11. Игли с медицинска употреба;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</w:rPr>
      </w:pPr>
      <w:r w:rsidRPr="00245C46">
        <w:rPr>
          <w:sz w:val="24"/>
          <w:szCs w:val="24"/>
        </w:rPr>
        <w:t xml:space="preserve">12. Дребен инструментариум за вземане на зъбни отпечатъци;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13. Зъболекарски борчета (турбинни </w:t>
      </w:r>
      <w:proofErr w:type="spellStart"/>
      <w:r w:rsidRPr="00245C46">
        <w:rPr>
          <w:sz w:val="24"/>
          <w:szCs w:val="24"/>
        </w:rPr>
        <w:t>пилители</w:t>
      </w:r>
      <w:proofErr w:type="spellEnd"/>
      <w:r w:rsidRPr="00245C46">
        <w:rPr>
          <w:sz w:val="24"/>
          <w:szCs w:val="24"/>
        </w:rPr>
        <w:t xml:space="preserve">);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>14. Ротационен и абразивен инструментариум (</w:t>
      </w:r>
      <w:proofErr w:type="spellStart"/>
      <w:r w:rsidRPr="00245C46">
        <w:rPr>
          <w:sz w:val="24"/>
          <w:szCs w:val="24"/>
        </w:rPr>
        <w:t>пилители</w:t>
      </w:r>
      <w:proofErr w:type="spellEnd"/>
      <w:r w:rsidRPr="00245C46">
        <w:rPr>
          <w:sz w:val="24"/>
          <w:szCs w:val="24"/>
        </w:rPr>
        <w:t xml:space="preserve"> за прав и обратен наконечник);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15. Зъбна рентгенова фотография;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16. </w:t>
      </w:r>
      <w:proofErr w:type="spellStart"/>
      <w:r w:rsidRPr="00245C46">
        <w:rPr>
          <w:sz w:val="24"/>
          <w:szCs w:val="24"/>
        </w:rPr>
        <w:t>Ортодонтски</w:t>
      </w:r>
      <w:proofErr w:type="spellEnd"/>
      <w:r w:rsidRPr="00245C46">
        <w:rPr>
          <w:sz w:val="24"/>
          <w:szCs w:val="24"/>
        </w:rPr>
        <w:t xml:space="preserve"> устройства;    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17. Принадлежности за хирургични шевове;    </w:t>
      </w:r>
    </w:p>
    <w:p w:rsidR="00E16EA4" w:rsidRPr="002615BF" w:rsidRDefault="00EB5BA3" w:rsidP="00046AAD">
      <w:pPr>
        <w:spacing w:line="360" w:lineRule="auto"/>
        <w:ind w:left="708"/>
        <w:rPr>
          <w:sz w:val="24"/>
          <w:szCs w:val="24"/>
        </w:rPr>
      </w:pPr>
      <w:r w:rsidRPr="002615BF">
        <w:rPr>
          <w:sz w:val="24"/>
          <w:szCs w:val="24"/>
        </w:rPr>
        <w:t xml:space="preserve">18. </w:t>
      </w:r>
      <w:proofErr w:type="spellStart"/>
      <w:r w:rsidR="00E16EA4" w:rsidRPr="002615BF">
        <w:rPr>
          <w:sz w:val="24"/>
          <w:szCs w:val="24"/>
        </w:rPr>
        <w:t>Дентални</w:t>
      </w:r>
      <w:proofErr w:type="spellEnd"/>
      <w:r w:rsidR="00E16EA4" w:rsidRPr="002615BF">
        <w:rPr>
          <w:sz w:val="24"/>
          <w:szCs w:val="24"/>
        </w:rPr>
        <w:t xml:space="preserve"> материали и консумативи</w:t>
      </w:r>
    </w:p>
    <w:p w:rsidR="00046AAD" w:rsidRPr="002615BF" w:rsidRDefault="00EB5BA3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615BF">
        <w:rPr>
          <w:sz w:val="24"/>
          <w:szCs w:val="24"/>
        </w:rPr>
        <w:t>19</w:t>
      </w:r>
      <w:r w:rsidR="00046AAD" w:rsidRPr="002615BF">
        <w:rPr>
          <w:sz w:val="24"/>
          <w:szCs w:val="24"/>
        </w:rPr>
        <w:t xml:space="preserve">. Хирургични инструменти;    </w:t>
      </w:r>
    </w:p>
    <w:p w:rsidR="00046AAD" w:rsidRPr="002615BF" w:rsidRDefault="00EB5BA3" w:rsidP="00046AAD">
      <w:pPr>
        <w:spacing w:line="360" w:lineRule="auto"/>
        <w:ind w:left="708"/>
        <w:rPr>
          <w:sz w:val="24"/>
          <w:szCs w:val="24"/>
        </w:rPr>
      </w:pPr>
      <w:r w:rsidRPr="002615BF">
        <w:rPr>
          <w:sz w:val="24"/>
          <w:szCs w:val="24"/>
        </w:rPr>
        <w:t>20</w:t>
      </w:r>
      <w:r w:rsidR="00046AAD" w:rsidRPr="002615BF">
        <w:rPr>
          <w:sz w:val="24"/>
          <w:szCs w:val="24"/>
        </w:rPr>
        <w:t xml:space="preserve">. Смазочни вещества;    </w:t>
      </w:r>
    </w:p>
    <w:p w:rsidR="00046AAD" w:rsidRPr="002615BF" w:rsidRDefault="00EB5BA3" w:rsidP="00046AAD">
      <w:pPr>
        <w:spacing w:line="360" w:lineRule="auto"/>
        <w:ind w:left="708"/>
        <w:rPr>
          <w:sz w:val="24"/>
          <w:szCs w:val="24"/>
        </w:rPr>
      </w:pPr>
      <w:r w:rsidRPr="002615BF">
        <w:rPr>
          <w:sz w:val="24"/>
          <w:szCs w:val="24"/>
        </w:rPr>
        <w:t xml:space="preserve">21. </w:t>
      </w:r>
      <w:proofErr w:type="spellStart"/>
      <w:r w:rsidRPr="002615BF">
        <w:rPr>
          <w:sz w:val="24"/>
          <w:szCs w:val="24"/>
        </w:rPr>
        <w:t>Дентално</w:t>
      </w:r>
      <w:proofErr w:type="spellEnd"/>
      <w:r w:rsidR="00046AAD" w:rsidRPr="002615BF">
        <w:rPr>
          <w:sz w:val="24"/>
          <w:szCs w:val="24"/>
        </w:rPr>
        <w:t xml:space="preserve"> оборудване и </w:t>
      </w:r>
      <w:proofErr w:type="spellStart"/>
      <w:r w:rsidR="00046AAD" w:rsidRPr="002615BF">
        <w:rPr>
          <w:sz w:val="24"/>
          <w:szCs w:val="24"/>
        </w:rPr>
        <w:t>имплантни</w:t>
      </w:r>
      <w:proofErr w:type="spellEnd"/>
      <w:r w:rsidR="00046AAD" w:rsidRPr="002615BF">
        <w:rPr>
          <w:sz w:val="24"/>
          <w:szCs w:val="24"/>
        </w:rPr>
        <w:t xml:space="preserve"> системи;</w:t>
      </w:r>
    </w:p>
    <w:p w:rsidR="00245C46" w:rsidRPr="002615BF" w:rsidRDefault="00EB5BA3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615BF">
        <w:rPr>
          <w:sz w:val="24"/>
          <w:szCs w:val="24"/>
        </w:rPr>
        <w:t>22</w:t>
      </w:r>
      <w:r w:rsidR="00245C46" w:rsidRPr="002615BF">
        <w:rPr>
          <w:sz w:val="24"/>
          <w:szCs w:val="24"/>
        </w:rPr>
        <w:t>.</w:t>
      </w:r>
      <w:r w:rsidR="00E16EA4" w:rsidRPr="002615BF">
        <w:rPr>
          <w:sz w:val="24"/>
          <w:szCs w:val="24"/>
        </w:rPr>
        <w:t xml:space="preserve"> </w:t>
      </w:r>
      <w:proofErr w:type="spellStart"/>
      <w:r w:rsidR="00245C46" w:rsidRPr="002615BF">
        <w:rPr>
          <w:sz w:val="24"/>
          <w:szCs w:val="24"/>
        </w:rPr>
        <w:t>Дентални</w:t>
      </w:r>
      <w:proofErr w:type="spellEnd"/>
      <w:r w:rsidR="00245C46" w:rsidRPr="002615BF">
        <w:rPr>
          <w:sz w:val="24"/>
          <w:szCs w:val="24"/>
        </w:rPr>
        <w:t xml:space="preserve"> апарати</w:t>
      </w:r>
    </w:p>
    <w:p w:rsidR="00B97DED" w:rsidRPr="002615BF" w:rsidRDefault="00EB5BA3" w:rsidP="00046AAD">
      <w:pPr>
        <w:spacing w:line="360" w:lineRule="auto"/>
        <w:ind w:left="708"/>
        <w:rPr>
          <w:sz w:val="24"/>
          <w:szCs w:val="24"/>
        </w:rPr>
      </w:pPr>
      <w:r w:rsidRPr="002615BF">
        <w:rPr>
          <w:sz w:val="24"/>
          <w:szCs w:val="24"/>
          <w:lang w:val="en-US"/>
        </w:rPr>
        <w:t>2</w:t>
      </w:r>
      <w:r w:rsidRPr="002615BF">
        <w:rPr>
          <w:sz w:val="24"/>
          <w:szCs w:val="24"/>
        </w:rPr>
        <w:t>3</w:t>
      </w:r>
      <w:r w:rsidR="00B97DED" w:rsidRPr="002615BF">
        <w:rPr>
          <w:sz w:val="24"/>
          <w:szCs w:val="24"/>
        </w:rPr>
        <w:t xml:space="preserve">. </w:t>
      </w:r>
      <w:r w:rsidR="002615BF" w:rsidRPr="002615BF">
        <w:rPr>
          <w:sz w:val="24"/>
          <w:szCs w:val="24"/>
        </w:rPr>
        <w:t>Зъботехнически апарати (основно оборудване)</w:t>
      </w:r>
      <w:r w:rsidR="00B97DED" w:rsidRPr="002615BF">
        <w:rPr>
          <w:sz w:val="24"/>
          <w:szCs w:val="24"/>
        </w:rPr>
        <w:t>;</w:t>
      </w:r>
    </w:p>
    <w:p w:rsidR="00046AAD" w:rsidRPr="00046AAD" w:rsidRDefault="002615BF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2615BF">
        <w:rPr>
          <w:sz w:val="24"/>
          <w:szCs w:val="24"/>
        </w:rPr>
        <w:t>24. Зъботехнически апарати (помощно оборудване).</w:t>
      </w: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3034" w:rsidRDefault="00183034" w:rsidP="00E946B0">
      <w:r>
        <w:separator/>
      </w:r>
    </w:p>
  </w:endnote>
  <w:endnote w:type="continuationSeparator" w:id="0">
    <w:p w:rsidR="00183034" w:rsidRDefault="00183034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3034" w:rsidRDefault="00183034" w:rsidP="00E946B0">
      <w:r>
        <w:separator/>
      </w:r>
    </w:p>
  </w:footnote>
  <w:footnote w:type="continuationSeparator" w:id="0">
    <w:p w:rsidR="00183034" w:rsidRDefault="00183034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046AAD"/>
    <w:rsid w:val="00070A3F"/>
    <w:rsid w:val="00183034"/>
    <w:rsid w:val="001C12D5"/>
    <w:rsid w:val="001E6FCD"/>
    <w:rsid w:val="00245C46"/>
    <w:rsid w:val="002553B2"/>
    <w:rsid w:val="002615BF"/>
    <w:rsid w:val="00314923"/>
    <w:rsid w:val="00320435"/>
    <w:rsid w:val="003333B6"/>
    <w:rsid w:val="003B037F"/>
    <w:rsid w:val="004373BC"/>
    <w:rsid w:val="004B3CBC"/>
    <w:rsid w:val="00501F45"/>
    <w:rsid w:val="00512AB7"/>
    <w:rsid w:val="00551224"/>
    <w:rsid w:val="00663943"/>
    <w:rsid w:val="00723422"/>
    <w:rsid w:val="00765EA8"/>
    <w:rsid w:val="00794307"/>
    <w:rsid w:val="007965B9"/>
    <w:rsid w:val="007C1A22"/>
    <w:rsid w:val="007F18CA"/>
    <w:rsid w:val="00830CF0"/>
    <w:rsid w:val="008430E9"/>
    <w:rsid w:val="00844FE7"/>
    <w:rsid w:val="00853299"/>
    <w:rsid w:val="00885C2E"/>
    <w:rsid w:val="008F4F13"/>
    <w:rsid w:val="009012AF"/>
    <w:rsid w:val="00904574"/>
    <w:rsid w:val="009248C3"/>
    <w:rsid w:val="00A16923"/>
    <w:rsid w:val="00A31BF6"/>
    <w:rsid w:val="00A459DA"/>
    <w:rsid w:val="00AE112F"/>
    <w:rsid w:val="00B3208B"/>
    <w:rsid w:val="00B950EA"/>
    <w:rsid w:val="00B97DED"/>
    <w:rsid w:val="00CA2034"/>
    <w:rsid w:val="00D13BB9"/>
    <w:rsid w:val="00D44BE9"/>
    <w:rsid w:val="00DA7338"/>
    <w:rsid w:val="00DE21FD"/>
    <w:rsid w:val="00DE6E0D"/>
    <w:rsid w:val="00E16EA4"/>
    <w:rsid w:val="00E24B39"/>
    <w:rsid w:val="00E255F0"/>
    <w:rsid w:val="00E64430"/>
    <w:rsid w:val="00E946B0"/>
    <w:rsid w:val="00EB5BA3"/>
    <w:rsid w:val="00F764F1"/>
    <w:rsid w:val="00FC6D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502</Words>
  <Characters>2867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Miglena Simova-Iliaz</cp:lastModifiedBy>
  <cp:revision>7</cp:revision>
  <cp:lastPrinted>2013-02-08T14:19:00Z</cp:lastPrinted>
  <dcterms:created xsi:type="dcterms:W3CDTF">2014-06-19T13:23:00Z</dcterms:created>
  <dcterms:modified xsi:type="dcterms:W3CDTF">2014-06-27T10:53:00Z</dcterms:modified>
</cp:coreProperties>
</file>